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Theme="minorEastAsia" w:hAnsiTheme="minorEastAsia" w:eastAsiaTheme="minorEastAsia" w:cstheme="minorEastAsia"/>
          <w:sz w:val="24"/>
          <w:szCs w:val="24"/>
        </w:rPr>
      </w:pPr>
    </w:p>
    <w:p>
      <w:pPr>
        <w:spacing w:after="0" w:line="360" w:lineRule="auto"/>
        <w:jc w:val="center"/>
        <w:rPr>
          <w:rFonts w:ascii="华文中宋" w:hAnsi="华文中宋" w:eastAsia="华文中宋"/>
          <w:b/>
          <w:sz w:val="30"/>
          <w:szCs w:val="30"/>
        </w:rPr>
      </w:pPr>
      <w:r>
        <w:rPr>
          <w:rFonts w:hint="eastAsia" w:ascii="华文中宋" w:hAnsi="华文中宋" w:eastAsia="华文中宋"/>
          <w:b/>
          <w:sz w:val="30"/>
          <w:szCs w:val="30"/>
        </w:rPr>
        <w:t>5.25心理健康月“百年</w:t>
      </w:r>
      <w:r>
        <w:rPr>
          <w:rFonts w:hint="eastAsia" w:ascii="宋体" w:hAnsi="宋体"/>
          <w:b/>
          <w:sz w:val="30"/>
          <w:szCs w:val="30"/>
        </w:rPr>
        <w:t>·</w:t>
      </w:r>
      <w:r>
        <w:rPr>
          <w:rFonts w:hint="eastAsia" w:ascii="华文中宋" w:hAnsi="华文中宋" w:eastAsia="华文中宋"/>
          <w:b/>
          <w:sz w:val="30"/>
          <w:szCs w:val="30"/>
        </w:rPr>
        <w:t>润心”系列活动</w:t>
      </w:r>
    </w:p>
    <w:p>
      <w:pPr>
        <w:spacing w:after="0" w:line="360" w:lineRule="auto"/>
        <w:jc w:val="center"/>
        <w:rPr>
          <w:rFonts w:hint="eastAsia" w:ascii="华文中宋" w:hAnsi="华文中宋" w:eastAsia="华文中宋"/>
          <w:b/>
          <w:sz w:val="30"/>
          <w:szCs w:val="30"/>
        </w:rPr>
      </w:pPr>
      <w:r>
        <w:rPr>
          <w:rFonts w:hint="eastAsia" w:ascii="华文中宋" w:hAnsi="华文中宋" w:eastAsia="华文中宋"/>
          <w:b/>
          <w:sz w:val="30"/>
          <w:szCs w:val="30"/>
        </w:rPr>
        <w:t>“心艺相约 健康同行”海报设计比赛通知</w:t>
      </w:r>
    </w:p>
    <w:p>
      <w:pPr>
        <w:spacing w:after="0"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为加强学生对卫生健康重要性的认识，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鼓励学生进行自我探索与创意表达，展示学生理性平和、自尊自信、积极向上的精神风貌。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经研究，决定在上海电子信息职业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技术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学院内开展以“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心艺相约 健康同行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”为主题的心理活动。现将有关事项通知如下：</w:t>
      </w:r>
    </w:p>
    <w:p>
      <w:pPr>
        <w:spacing w:after="0" w:line="360" w:lineRule="auto"/>
        <w:rPr>
          <w:rFonts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、活动主题</w:t>
      </w:r>
    </w:p>
    <w:p>
      <w:pPr>
        <w:spacing w:after="0"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心艺相约 健康同行</w:t>
      </w:r>
    </w:p>
    <w:p>
      <w:pPr>
        <w:spacing w:after="0" w:line="360" w:lineRule="auto"/>
        <w:rPr>
          <w:rFonts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参加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对象</w:t>
      </w:r>
    </w:p>
    <w:p>
      <w:pPr>
        <w:spacing w:after="0"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上海电子信息职业技术学院全体学生</w:t>
      </w:r>
    </w:p>
    <w:p>
      <w:pPr>
        <w:pStyle w:val="2"/>
        <w:spacing w:before="121" w:line="264" w:lineRule="auto"/>
        <w:ind w:left="0" w:right="165"/>
        <w:rPr>
          <w:rFonts w:hint="eastAsia" w:ascii="仿宋_GB2312" w:hAnsi="Times New Roman" w:eastAsia="仿宋_GB2312" w:cs="Times New Roman"/>
          <w:b/>
          <w:bCs/>
          <w:sz w:val="24"/>
          <w:szCs w:val="22"/>
          <w:lang w:val="en-US" w:bidi="ar-SA"/>
        </w:rPr>
      </w:pPr>
      <w:r>
        <w:rPr>
          <w:rFonts w:hint="eastAsia" w:ascii="仿宋_GB2312" w:hAnsi="Times New Roman" w:eastAsia="仿宋_GB2312" w:cs="Times New Roman"/>
          <w:b/>
          <w:bCs/>
          <w:sz w:val="24"/>
          <w:szCs w:val="22"/>
          <w:lang w:val="en-US" w:bidi="ar-SA"/>
        </w:rPr>
        <w:t>三、活动流程</w:t>
      </w:r>
    </w:p>
    <w:p>
      <w:pPr>
        <w:pStyle w:val="2"/>
        <w:spacing w:before="121" w:line="264" w:lineRule="auto"/>
        <w:ind w:left="440" w:leftChars="200" w:right="165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-SA"/>
        </w:rPr>
        <w:t>1、2021年4月16日至5月10日动员学生积极参加比赛,并于5月10日前将电子版作品及申请表发至邮箱295066789@qq.com（文件名为学院+作品名称）；纸质版作品及申请表交至中德楼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-SA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-SA"/>
        </w:rPr>
        <w:t>206A夏立芹老师处。</w:t>
      </w:r>
    </w:p>
    <w:p>
      <w:pPr>
        <w:pStyle w:val="2"/>
        <w:spacing w:before="121" w:line="264" w:lineRule="auto"/>
        <w:ind w:left="440" w:leftChars="200" w:right="165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-SA"/>
        </w:rPr>
        <w:t>2、2021年5月10日至5月20日作品评比，本次决赛设置一、二、三等奖和最佳人气奖。</w:t>
      </w:r>
    </w:p>
    <w:p>
      <w:pPr>
        <w:pStyle w:val="2"/>
        <w:spacing w:before="121" w:line="264" w:lineRule="auto"/>
        <w:ind w:left="440" w:leftChars="200" w:right="165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-SA"/>
        </w:rPr>
        <w:t>3、2021年5月21日至5月25日作品展示及线下投票。</w:t>
      </w:r>
    </w:p>
    <w:p>
      <w:pPr>
        <w:pStyle w:val="2"/>
        <w:spacing w:before="121" w:line="264" w:lineRule="auto"/>
        <w:ind w:left="440" w:leftChars="200" w:right="165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-SA"/>
        </w:rPr>
        <w:t>4、5月30日前将优秀特色项目（心理健康主题海报）报送至上海学生心理健康教育发展中心进行评审、展示和交流。</w:t>
      </w:r>
    </w:p>
    <w:p>
      <w:pPr>
        <w:pStyle w:val="2"/>
        <w:spacing w:before="121" w:line="264" w:lineRule="auto"/>
        <w:ind w:left="440" w:leftChars="200" w:right="165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-SA"/>
        </w:rPr>
        <w:t>3、6月份将对获奖同学给予表彰。</w:t>
      </w:r>
    </w:p>
    <w:p>
      <w:pPr>
        <w:spacing w:after="0" w:line="360" w:lineRule="auto"/>
        <w:rPr>
          <w:rFonts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、活动内容</w:t>
      </w:r>
    </w:p>
    <w:p>
      <w:pPr>
        <w:spacing w:after="0" w:line="360" w:lineRule="auto"/>
        <w:ind w:left="242" w:leftChars="11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1、活动：海报制作（电脑设计、手绘均可）</w:t>
      </w:r>
    </w:p>
    <w:p>
      <w:pPr>
        <w:spacing w:line="360" w:lineRule="auto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2、内容：海报内容要能够体现积极心理或发展性心理。例如幸福、成就、乐观、自信等积极体验，这种积极体验可以是个人层面，也可以是社会层面。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after="0" w:line="360" w:lineRule="auto"/>
        <w:ind w:firstLine="220" w:firstLineChars="100"/>
        <w:textAlignment w:val="auto"/>
        <w:rPr>
          <w:rFonts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</w:rPr>
        <w:t>3、</w:t>
      </w:r>
      <w:r>
        <w:rPr>
          <w:rFonts w:hint="eastAsia" w:asciiTheme="minorEastAsia" w:hAnsiTheme="minorEastAsia" w:eastAsiaTheme="minorEastAsia" w:cstheme="minorEastAsia"/>
          <w:color w:val="auto"/>
        </w:rPr>
        <w:t>格式要求：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（1）手绘作品采用4K铅画纸</w:t>
      </w:r>
      <w:r>
        <w:rPr>
          <w:rFonts w:hint="eastAsia" w:asciiTheme="minorEastAsia" w:hAnsiTheme="minorEastAsia" w:eastAsiaTheme="minorEastAsia" w:cstheme="minorEastAsia"/>
          <w:color w:val="auto"/>
          <w:lang w:eastAsia="zh-CN"/>
        </w:rPr>
        <w:t>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（2）电脑打印作品材质不限，尺幅为4K（389mm*546mm）；电子版，则格式为PDF，文件名为作品名称+作者+学院</w:t>
      </w:r>
      <w:r>
        <w:rPr>
          <w:rFonts w:hint="eastAsia" w:asciiTheme="minorEastAsia" w:hAnsiTheme="minorEastAsia" w:eastAsiaTheme="minorEastAsia" w:cstheme="minorEastAsia"/>
          <w:color w:val="auto"/>
          <w:lang w:eastAsia="zh-CN"/>
        </w:rPr>
        <w:t>。</w:t>
      </w:r>
    </w:p>
    <w:p>
      <w:pPr>
        <w:pStyle w:val="11"/>
        <w:spacing w:line="400" w:lineRule="exact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（3）统一将打印的参赛登记表（见表1）贴在作品反面右下角。</w:t>
      </w:r>
    </w:p>
    <w:p>
      <w:pPr>
        <w:pStyle w:val="11"/>
        <w:spacing w:line="400" w:lineRule="exact"/>
        <w:rPr>
          <w:rFonts w:hint="eastAsia" w:asciiTheme="minorEastAsia" w:hAnsiTheme="minorEastAsia" w:eastAsiaTheme="minorEastAsia" w:cstheme="minorEastAsia"/>
          <w:color w:val="auto"/>
        </w:rPr>
      </w:pPr>
    </w:p>
    <w:p>
      <w:pPr>
        <w:numPr>
          <w:numId w:val="0"/>
        </w:numPr>
        <w:spacing w:after="0"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五、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奖项设置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 w:bidi="ar-SA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 w:bidi="ar-SA"/>
        </w:rPr>
        <w:t>心艺相约 健康同行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 w:bidi="ar-SA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 w:bidi="ar-SA"/>
        </w:rPr>
        <w:t>海报设计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 w:bidi="ar-SA"/>
        </w:rPr>
        <w:t>赛，设置一等奖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 w:bidi="ar-SA"/>
        </w:rPr>
        <w:t>，200元/人（若团体参赛，成员不超过3人），二等奖3名，150元/人（若团体参赛，成员不超过3人），三等奖5名，100元/人（若团体参赛，成员不超过3人），最佳人气奖1名，100元/人（若团体参赛，成员不超过3人）。一、二、三等奖将根据评委评选产生，最佳人气奖将根据线下投票产生。</w:t>
      </w:r>
    </w:p>
    <w:p>
      <w:pPr>
        <w:spacing w:after="0" w:line="360" w:lineRule="auto"/>
        <w:rPr>
          <w:rFonts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六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、评分标准</w:t>
      </w:r>
    </w:p>
    <w:p>
      <w:pPr>
        <w:spacing w:after="0"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1、作品内容：参赛作品须为原创，想法新颖、具有个人特色。</w:t>
      </w:r>
    </w:p>
    <w:p>
      <w:pPr>
        <w:spacing w:after="0"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2、参赛作品主题鲜明突出。能够突出大学生应有的思想风貌，表现出积极乐观的心理过程。</w:t>
      </w:r>
    </w:p>
    <w:p>
      <w:pPr>
        <w:spacing w:after="0"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after="0"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六、联系方式</w:t>
      </w:r>
    </w:p>
    <w:p>
      <w:pPr>
        <w:spacing w:after="0"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联系人： 夏立芹</w:t>
      </w:r>
    </w:p>
    <w:p>
      <w:pPr>
        <w:spacing w:after="0"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联系电话：15618355223</w:t>
      </w:r>
    </w:p>
    <w:p>
      <w:pPr>
        <w:spacing w:after="0"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after="0"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</w:p>
    <w:p>
      <w:pPr>
        <w:spacing w:after="0"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</w:p>
    <w:p>
      <w:pPr>
        <w:spacing w:after="0"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</w:p>
    <w:p>
      <w:pPr>
        <w:spacing w:after="0" w:line="360" w:lineRule="auto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主办单位：学工部、心理健康教育与咨询中心</w:t>
      </w:r>
    </w:p>
    <w:p>
      <w:pPr>
        <w:spacing w:after="0" w:line="360" w:lineRule="auto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承办单位：设计与艺术学院                                                       </w:t>
      </w:r>
    </w:p>
    <w:p>
      <w:pPr>
        <w:spacing w:after="0" w:line="360" w:lineRule="auto"/>
        <w:jc w:val="right"/>
        <w:rPr>
          <w:rFonts w:hint="eastAsia" w:ascii="仿宋_GB2312" w:eastAsia="仿宋_GB2312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202</w:t>
      </w:r>
      <w:r>
        <w:rPr>
          <w:rFonts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</w:t>
      </w:r>
    </w:p>
    <w:p>
      <w:pPr>
        <w:spacing w:after="0"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adjustRightInd/>
        <w:snapToGrid/>
        <w:spacing w:after="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asciiTheme="minorEastAsia" w:hAnsiTheme="minorEastAsia" w:eastAsiaTheme="minorEastAsia" w:cstheme="minorEastAsia"/>
          <w:sz w:val="24"/>
          <w:szCs w:val="24"/>
        </w:rPr>
        <w:br w:type="page"/>
      </w:r>
    </w:p>
    <w:p>
      <w:pPr>
        <w:spacing w:after="0"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after="0" w:line="360" w:lineRule="auto"/>
        <w:jc w:val="both"/>
        <w:rPr>
          <w:rFonts w:cs="宋体" w:asciiTheme="minorEastAsia" w:hAnsiTheme="minorEastAsia" w:eastAsiaTheme="minorEastAsia"/>
          <w:b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/>
          <w:sz w:val="24"/>
          <w:szCs w:val="24"/>
        </w:rPr>
        <w:t>表1 2021年度设计与艺术学院“心艺相约 健康同行”主题海报参赛登记表</w:t>
      </w:r>
    </w:p>
    <w:tbl>
      <w:tblPr>
        <w:tblStyle w:val="5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2410"/>
        <w:gridCol w:w="1545"/>
        <w:gridCol w:w="247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2093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  <w:t>学院名称</w:t>
            </w:r>
          </w:p>
        </w:tc>
        <w:tc>
          <w:tcPr>
            <w:tcW w:w="6429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  <w:t>作者姓名</w:t>
            </w:r>
          </w:p>
        </w:tc>
        <w:tc>
          <w:tcPr>
            <w:tcW w:w="241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  <w:t>专业</w:t>
            </w:r>
          </w:p>
        </w:tc>
        <w:tc>
          <w:tcPr>
            <w:tcW w:w="2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  <w:t>学号</w:t>
            </w:r>
          </w:p>
        </w:tc>
        <w:tc>
          <w:tcPr>
            <w:tcW w:w="2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  <w:t>银行卡号</w:t>
            </w:r>
          </w:p>
        </w:tc>
        <w:tc>
          <w:tcPr>
            <w:tcW w:w="2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2093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  <w:t>手机号码</w:t>
            </w:r>
          </w:p>
        </w:tc>
        <w:tc>
          <w:tcPr>
            <w:tcW w:w="2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2093" w:type="dxa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  <w:t>电子邮箱</w:t>
            </w:r>
          </w:p>
        </w:tc>
        <w:tc>
          <w:tcPr>
            <w:tcW w:w="2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  <w:t>指导教师</w:t>
            </w:r>
          </w:p>
        </w:tc>
        <w:tc>
          <w:tcPr>
            <w:tcW w:w="241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  <w:t>手机号码</w:t>
            </w:r>
          </w:p>
        </w:tc>
        <w:tc>
          <w:tcPr>
            <w:tcW w:w="2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2093" w:type="dxa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  <w:t>电子邮箱</w:t>
            </w:r>
          </w:p>
        </w:tc>
        <w:tc>
          <w:tcPr>
            <w:tcW w:w="2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09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  <w:t>海报名称</w:t>
            </w:r>
          </w:p>
        </w:tc>
        <w:tc>
          <w:tcPr>
            <w:tcW w:w="642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09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  <w:t>海报内容</w:t>
            </w:r>
          </w:p>
        </w:tc>
        <w:tc>
          <w:tcPr>
            <w:tcW w:w="642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  <w:t>（   ）自我探索与创意表达</w:t>
            </w:r>
          </w:p>
          <w:p>
            <w:pPr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  <w:t>（   ）心理健康知识宣传普及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09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  <w:t>主要内容及特色说明（500字以内）</w:t>
            </w:r>
          </w:p>
        </w:tc>
        <w:tc>
          <w:tcPr>
            <w:tcW w:w="642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</w:p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</w:p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</w:p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</w:p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</w:p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</w:p>
          <w:p>
            <w:pPr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</w:pPr>
          </w:p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</w:p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</w:p>
          <w:p>
            <w:pPr>
              <w:ind w:firstLine="482" w:firstLineChars="200"/>
              <w:jc w:val="center"/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</w:p>
          <w:p>
            <w:pPr>
              <w:rPr>
                <w:rFonts w:cs="宋体" w:asciiTheme="minorEastAsia" w:hAnsiTheme="minorEastAsia" w:eastAsiaTheme="minorEastAsia"/>
                <w:b/>
                <w:sz w:val="24"/>
                <w:szCs w:val="24"/>
              </w:rPr>
            </w:pPr>
          </w:p>
        </w:tc>
      </w:tr>
    </w:tbl>
    <w:p>
      <w:pPr>
        <w:spacing w:after="0" w:line="360" w:lineRule="auto"/>
        <w:rPr>
          <w:rFonts w:cs="宋体" w:asciiTheme="minorEastAsia" w:hAnsiTheme="minorEastAsia" w:eastAsiaTheme="minorEastAsia"/>
          <w:sz w:val="24"/>
          <w:szCs w:val="24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altName w:val="hakuyoxingshu7000"/>
    <w:panose1 w:val="02010600040101010101"/>
    <w:charset w:val="7A"/>
    <w:family w:val="auto"/>
    <w:pitch w:val="default"/>
    <w:sig w:usb0="00000000" w:usb1="00000000" w:usb2="00000000" w:usb3="00000000" w:csb0="0004009F" w:csb1="DFD7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7A"/>
    <w:family w:val="auto"/>
    <w:pitch w:val="default"/>
    <w:sig w:usb0="FFFFFFFF" w:usb1="E9FFFFFF" w:usb2="0000003F" w:usb3="00000000" w:csb0="603F00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273B9"/>
    <w:rsid w:val="0007005E"/>
    <w:rsid w:val="000B4C60"/>
    <w:rsid w:val="00132FCF"/>
    <w:rsid w:val="00140436"/>
    <w:rsid w:val="00144E7A"/>
    <w:rsid w:val="00154443"/>
    <w:rsid w:val="001B487C"/>
    <w:rsid w:val="00235851"/>
    <w:rsid w:val="00240A7B"/>
    <w:rsid w:val="0024666D"/>
    <w:rsid w:val="002746DD"/>
    <w:rsid w:val="002A363F"/>
    <w:rsid w:val="002B3A51"/>
    <w:rsid w:val="002B6114"/>
    <w:rsid w:val="002B72ED"/>
    <w:rsid w:val="002B7CCD"/>
    <w:rsid w:val="002D7A51"/>
    <w:rsid w:val="00303BB9"/>
    <w:rsid w:val="003127B9"/>
    <w:rsid w:val="00315D01"/>
    <w:rsid w:val="00316BF0"/>
    <w:rsid w:val="00323B43"/>
    <w:rsid w:val="0033726C"/>
    <w:rsid w:val="00356B2E"/>
    <w:rsid w:val="003904EC"/>
    <w:rsid w:val="0039228D"/>
    <w:rsid w:val="003A757F"/>
    <w:rsid w:val="003B1473"/>
    <w:rsid w:val="003D37D8"/>
    <w:rsid w:val="00426133"/>
    <w:rsid w:val="004358AB"/>
    <w:rsid w:val="00441054"/>
    <w:rsid w:val="00464F48"/>
    <w:rsid w:val="0048528C"/>
    <w:rsid w:val="004E0F03"/>
    <w:rsid w:val="004F381A"/>
    <w:rsid w:val="00512801"/>
    <w:rsid w:val="00513217"/>
    <w:rsid w:val="005400FB"/>
    <w:rsid w:val="005431CE"/>
    <w:rsid w:val="0060267C"/>
    <w:rsid w:val="0063013D"/>
    <w:rsid w:val="00667347"/>
    <w:rsid w:val="006C712B"/>
    <w:rsid w:val="007348D6"/>
    <w:rsid w:val="00775CE5"/>
    <w:rsid w:val="007B1531"/>
    <w:rsid w:val="007E1CB5"/>
    <w:rsid w:val="008306ED"/>
    <w:rsid w:val="00830EEB"/>
    <w:rsid w:val="00846EDF"/>
    <w:rsid w:val="0085454C"/>
    <w:rsid w:val="00860D48"/>
    <w:rsid w:val="008641FB"/>
    <w:rsid w:val="0088408A"/>
    <w:rsid w:val="008A039E"/>
    <w:rsid w:val="008A0F20"/>
    <w:rsid w:val="008B7726"/>
    <w:rsid w:val="008D4D64"/>
    <w:rsid w:val="009016D9"/>
    <w:rsid w:val="00926C46"/>
    <w:rsid w:val="00947A18"/>
    <w:rsid w:val="0096742C"/>
    <w:rsid w:val="00987C40"/>
    <w:rsid w:val="00993B57"/>
    <w:rsid w:val="009A1758"/>
    <w:rsid w:val="009A4EED"/>
    <w:rsid w:val="009B6B3E"/>
    <w:rsid w:val="009D27BA"/>
    <w:rsid w:val="009F2C1C"/>
    <w:rsid w:val="009F4DE1"/>
    <w:rsid w:val="00A14DEF"/>
    <w:rsid w:val="00A63108"/>
    <w:rsid w:val="00B16E1E"/>
    <w:rsid w:val="00B53BB1"/>
    <w:rsid w:val="00B5555E"/>
    <w:rsid w:val="00B63903"/>
    <w:rsid w:val="00B9478A"/>
    <w:rsid w:val="00BA16F2"/>
    <w:rsid w:val="00BA4A4A"/>
    <w:rsid w:val="00BD27F9"/>
    <w:rsid w:val="00C30E59"/>
    <w:rsid w:val="00C35C93"/>
    <w:rsid w:val="00C715CD"/>
    <w:rsid w:val="00C97253"/>
    <w:rsid w:val="00CB3730"/>
    <w:rsid w:val="00CB4812"/>
    <w:rsid w:val="00CD1B85"/>
    <w:rsid w:val="00CD5D44"/>
    <w:rsid w:val="00CE31D4"/>
    <w:rsid w:val="00D31D50"/>
    <w:rsid w:val="00D345CB"/>
    <w:rsid w:val="00D65A4F"/>
    <w:rsid w:val="00DA267C"/>
    <w:rsid w:val="00DB427B"/>
    <w:rsid w:val="00DC5D8C"/>
    <w:rsid w:val="00E00507"/>
    <w:rsid w:val="00E02291"/>
    <w:rsid w:val="00E30840"/>
    <w:rsid w:val="00E51BB5"/>
    <w:rsid w:val="00E57F07"/>
    <w:rsid w:val="00E6473C"/>
    <w:rsid w:val="00E778A6"/>
    <w:rsid w:val="00E8707E"/>
    <w:rsid w:val="00EA62B5"/>
    <w:rsid w:val="00ED652F"/>
    <w:rsid w:val="00F109FF"/>
    <w:rsid w:val="00F12A36"/>
    <w:rsid w:val="00F24714"/>
    <w:rsid w:val="00F26BBD"/>
    <w:rsid w:val="00F42D33"/>
    <w:rsid w:val="00F554AC"/>
    <w:rsid w:val="00F67419"/>
    <w:rsid w:val="00F84934"/>
    <w:rsid w:val="00FC43A5"/>
    <w:rsid w:val="00FE7EBA"/>
    <w:rsid w:val="01EE5975"/>
    <w:rsid w:val="022F7D6F"/>
    <w:rsid w:val="0242646D"/>
    <w:rsid w:val="025D16CF"/>
    <w:rsid w:val="03944F15"/>
    <w:rsid w:val="049E1F18"/>
    <w:rsid w:val="051E1245"/>
    <w:rsid w:val="07D52367"/>
    <w:rsid w:val="0B8A6682"/>
    <w:rsid w:val="0C7D2122"/>
    <w:rsid w:val="0E1F0AC1"/>
    <w:rsid w:val="0FB823A0"/>
    <w:rsid w:val="10116034"/>
    <w:rsid w:val="121F624B"/>
    <w:rsid w:val="12432C07"/>
    <w:rsid w:val="143F3967"/>
    <w:rsid w:val="198E2840"/>
    <w:rsid w:val="1C224C00"/>
    <w:rsid w:val="1C9013BC"/>
    <w:rsid w:val="1CAB707B"/>
    <w:rsid w:val="1EFE701E"/>
    <w:rsid w:val="238D386A"/>
    <w:rsid w:val="24257F95"/>
    <w:rsid w:val="24277D3B"/>
    <w:rsid w:val="25B056F1"/>
    <w:rsid w:val="27B30082"/>
    <w:rsid w:val="27BE196A"/>
    <w:rsid w:val="27EC7F78"/>
    <w:rsid w:val="28264361"/>
    <w:rsid w:val="291C10EB"/>
    <w:rsid w:val="29BA1B3E"/>
    <w:rsid w:val="2AB01619"/>
    <w:rsid w:val="2CB342F2"/>
    <w:rsid w:val="2DE94553"/>
    <w:rsid w:val="2E0425D8"/>
    <w:rsid w:val="2E140C02"/>
    <w:rsid w:val="353220A2"/>
    <w:rsid w:val="35790B65"/>
    <w:rsid w:val="35D45CA9"/>
    <w:rsid w:val="3A5D69E2"/>
    <w:rsid w:val="3A7B6456"/>
    <w:rsid w:val="3C4D6A47"/>
    <w:rsid w:val="3D7208F6"/>
    <w:rsid w:val="3E6D43AC"/>
    <w:rsid w:val="3FBB4C3F"/>
    <w:rsid w:val="41410AA2"/>
    <w:rsid w:val="42E818B2"/>
    <w:rsid w:val="43975501"/>
    <w:rsid w:val="442736F0"/>
    <w:rsid w:val="445E6E66"/>
    <w:rsid w:val="484C6EF2"/>
    <w:rsid w:val="48E82551"/>
    <w:rsid w:val="4E216F2A"/>
    <w:rsid w:val="50B76C94"/>
    <w:rsid w:val="57781B34"/>
    <w:rsid w:val="58467E95"/>
    <w:rsid w:val="59B353EB"/>
    <w:rsid w:val="5A2B66B2"/>
    <w:rsid w:val="5AC612E3"/>
    <w:rsid w:val="5AEC1F0A"/>
    <w:rsid w:val="5E91621B"/>
    <w:rsid w:val="5F4E3114"/>
    <w:rsid w:val="603B55AE"/>
    <w:rsid w:val="605D60D1"/>
    <w:rsid w:val="60F06A77"/>
    <w:rsid w:val="61156FCE"/>
    <w:rsid w:val="618078A4"/>
    <w:rsid w:val="647F345D"/>
    <w:rsid w:val="64C71D5B"/>
    <w:rsid w:val="65352B43"/>
    <w:rsid w:val="668230D5"/>
    <w:rsid w:val="67AD5C4B"/>
    <w:rsid w:val="68581C58"/>
    <w:rsid w:val="69F2422A"/>
    <w:rsid w:val="6ABA22E2"/>
    <w:rsid w:val="6D9264E2"/>
    <w:rsid w:val="6DA83CC2"/>
    <w:rsid w:val="6E8C1AD3"/>
    <w:rsid w:val="6F972164"/>
    <w:rsid w:val="74DA4604"/>
    <w:rsid w:val="77BC7F03"/>
    <w:rsid w:val="78131617"/>
    <w:rsid w:val="7AFF19DD"/>
    <w:rsid w:val="7B3D1B1B"/>
    <w:rsid w:val="7CCF0D90"/>
    <w:rsid w:val="7F701EED"/>
    <w:rsid w:val="7FC3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ind w:left="12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7">
    <w:name w:val="Strong"/>
    <w:qFormat/>
    <w:uiPriority w:val="0"/>
    <w:rPr>
      <w:b/>
      <w:bCs/>
    </w:rPr>
  </w:style>
  <w:style w:type="character" w:styleId="8">
    <w:name w:val="Emphasis"/>
    <w:basedOn w:val="6"/>
    <w:qFormat/>
    <w:uiPriority w:val="20"/>
    <w:rPr>
      <w:i/>
      <w:iCs/>
    </w:rPr>
  </w:style>
  <w:style w:type="character" w:customStyle="1" w:styleId="9">
    <w:name w:val="页眉 字符"/>
    <w:basedOn w:val="6"/>
    <w:link w:val="4"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Tahoma" w:hAnsi="Tahoma"/>
      <w:sz w:val="18"/>
      <w:szCs w:val="18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155</Words>
  <Characters>885</Characters>
  <Lines>7</Lines>
  <Paragraphs>2</Paragraphs>
  <TotalTime>10</TotalTime>
  <ScaleCrop>false</ScaleCrop>
  <LinksUpToDate>false</LinksUpToDate>
  <CharactersWithSpaces>1038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s</dc:creator>
  <cp:lastModifiedBy>Administrator</cp:lastModifiedBy>
  <dcterms:modified xsi:type="dcterms:W3CDTF">2021-04-12T07:50:59Z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5CA12DFE071E43AF8AC195191E503B86</vt:lpwstr>
  </property>
</Properties>
</file>